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napToGrid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ind w:left="0" w:right="0"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ind w:left="0" w:right="0"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IL CE.SE.DI. PER LA SCUOLA 201</w:t>
            </w:r>
            <w:r>
              <w:rPr>
                <w:b w:val="false"/>
                <w:bCs w:val="false"/>
                <w:sz w:val="28"/>
              </w:rPr>
              <w:t>9/</w:t>
            </w:r>
            <w:r>
              <w:rPr>
                <w:b w:val="false"/>
                <w:bCs w:val="false"/>
                <w:sz w:val="28"/>
              </w:rPr>
              <w:t>20</w:t>
            </w:r>
            <w:r>
              <w:rPr>
                <w:b w:val="false"/>
                <w:bCs w:val="false"/>
                <w:sz w:val="28"/>
              </w:rPr>
              <w:t>20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2"/>
                <w:szCs w:val="20"/>
              </w:rPr>
            </w:pPr>
            <w:r>
              <w:rPr>
                <w:rFonts w:cs="Arial"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  <w:u w:val="single"/>
        </w:rPr>
        <w:t>entro i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l 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30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settembre </w:t>
      </w:r>
      <w:r>
        <w:rPr>
          <w:rFonts w:cs="Arial" w:ascii="Arial" w:hAnsi="Arial"/>
          <w:b/>
          <w:bCs/>
          <w:sz w:val="20"/>
          <w:u w:val="single"/>
        </w:rPr>
        <w:t xml:space="preserve"> 2019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Richiede/ono di partecipare, per l’anno scolastico 201</w:t>
      </w:r>
      <w:r>
        <w:rPr>
          <w:rFonts w:cs="Arial" w:ascii="Arial" w:hAnsi="Arial"/>
          <w:b/>
          <w:bCs/>
          <w:sz w:val="22"/>
          <w:szCs w:val="22"/>
        </w:rPr>
        <w:t>9</w:t>
      </w:r>
      <w:r>
        <w:rPr>
          <w:rFonts w:cs="Arial" w:ascii="Arial" w:hAnsi="Arial"/>
          <w:b/>
          <w:bCs/>
          <w:sz w:val="22"/>
          <w:szCs w:val="22"/>
        </w:rPr>
        <w:t>/20</w:t>
      </w:r>
      <w:r>
        <w:rPr>
          <w:rFonts w:cs="Arial" w:ascii="Arial" w:hAnsi="Arial"/>
          <w:b/>
          <w:bCs/>
          <w:sz w:val="22"/>
          <w:szCs w:val="22"/>
        </w:rPr>
        <w:t>20</w:t>
      </w:r>
      <w:r>
        <w:rPr>
          <w:rFonts w:cs="Arial" w:ascii="Arial" w:hAnsi="Arial"/>
          <w:b/>
          <w:bCs/>
          <w:sz w:val="22"/>
          <w:szCs w:val="22"/>
        </w:rPr>
        <w:t>,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 corso di formazione e aggiornamento professionale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i/>
          <w:i/>
          <w:iCs/>
          <w:sz w:val="32"/>
          <w:szCs w:val="22"/>
        </w:rPr>
      </w:pPr>
      <w:r>
        <w:rPr>
          <w:rFonts w:cs="Arial" w:ascii="Arial" w:hAnsi="Arial"/>
          <w:b/>
          <w:bCs/>
          <w:i/>
          <w:iCs/>
          <w:sz w:val="32"/>
          <w:szCs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 CORSO: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i w:val="false"/>
          <w:iCs w:val="false"/>
          <w:sz w:val="28"/>
          <w:szCs w:val="28"/>
        </w:rPr>
        <w:t xml:space="preserve">I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</w:rPr>
        <w:t xml:space="preserve">TUTOR NELLA GREEN ECONOMY E NELLO SVILUPPO SOSTENIBILE. </w:t>
      </w:r>
      <w:r>
        <w:rPr>
          <w:rFonts w:cs="Arial" w:ascii="Arial" w:hAnsi="Arial"/>
          <w:b/>
          <w:bCs/>
          <w:sz w:val="28"/>
          <w:szCs w:val="28"/>
        </w:rPr>
        <w:t>Laboratorio di formazione.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Prima edizione.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</w:rPr>
      </w:pPr>
      <w:r>
        <w:rPr>
          <w:rFonts w:cs="Arial" w:ascii="Arial" w:hAnsi="Arial"/>
          <w:b/>
          <w:bCs/>
          <w:i/>
          <w:iCs/>
          <w:sz w:val="16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0"/>
        <w:gridCol w:w="4638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  <w:tab/>
        <w:tab/>
        <w:tab/>
        <w:tab/>
        <w:tab/>
        <w:tab/>
        <w:t>data......................................</w:t>
      </w:r>
      <w:r>
        <w:rPr>
          <w:i/>
          <w:iCs/>
          <w:sz w:val="16"/>
        </w:rPr>
        <w:tab/>
        <w:tab/>
        <w:tab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 (W1);Arial" w:hAnsi="Arial (W1);Arial" w:eastAsia="Times New Roman" w:cs="Arial"/>
      <w:color w:val="auto"/>
      <w:sz w:val="24"/>
      <w:szCs w:val="22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360"/>
      <w:jc w:val="both"/>
      <w:outlineLvl w:val="6"/>
    </w:pPr>
    <w:rPr>
      <w:rFonts w:ascii="Arial" w:hAnsi="Arial" w:cs="Arial"/>
      <w:b/>
      <w:bCs/>
      <w:szCs w:val="24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LibreOffice/6.2.6.2$Windows_X86_64 LibreOffice_project/684e730861356e74889dfe6dbddd3562aae2e6ad</Application>
  <Pages>1</Pages>
  <Words>174</Words>
  <Characters>1965</Characters>
  <CharactersWithSpaces>2360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2018-09-21T13:38:00Z</dcterms:created>
  <dc:creator>provincia</dc:creator>
  <dc:description/>
  <cp:keywords/>
  <dc:language>it-IT</dc:language>
  <cp:lastModifiedBy/>
  <dcterms:modified xsi:type="dcterms:W3CDTF">2019-07-24T10:35:35Z</dcterms:modified>
  <cp:revision>6</cp:revision>
  <dc:subject/>
  <dc:title>MODULO DI ADESIONE</dc:title>
</cp:coreProperties>
</file>